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206B" w14:textId="6F4DCEFC" w:rsidR="007848C6" w:rsidRPr="008D0480" w:rsidRDefault="000E3742" w:rsidP="008D048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D0480">
        <w:rPr>
          <w:rFonts w:ascii="Times New Roman" w:hAnsi="Times New Roman" w:cs="Times New Roman"/>
          <w:b/>
          <w:sz w:val="20"/>
          <w:szCs w:val="20"/>
        </w:rPr>
        <w:t xml:space="preserve">Załącznik nr 2 do </w:t>
      </w:r>
      <w:r w:rsidR="007848C6" w:rsidRPr="008D0480">
        <w:rPr>
          <w:rFonts w:ascii="Times New Roman" w:hAnsi="Times New Roman" w:cs="Times New Roman"/>
          <w:b/>
          <w:sz w:val="20"/>
          <w:szCs w:val="20"/>
        </w:rPr>
        <w:t xml:space="preserve">procedury recenzji </w:t>
      </w:r>
      <w:r w:rsidR="007848C6" w:rsidRPr="008D04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artykułów naukowych publikowanych w  </w:t>
      </w:r>
    </w:p>
    <w:p w14:paraId="30C636F1" w14:textId="77777777" w:rsidR="008D0480" w:rsidRPr="008D0480" w:rsidRDefault="007848C6" w:rsidP="008D048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D04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czasopismach naukowych wydawanych przez </w:t>
      </w:r>
    </w:p>
    <w:p w14:paraId="5AFBEB14" w14:textId="53AB6B50" w:rsidR="007848C6" w:rsidRPr="008D0480" w:rsidRDefault="007848C6" w:rsidP="008D048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D04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Wydawnictwo Naukowe</w:t>
      </w:r>
      <w:r w:rsidR="008D0480" w:rsidRPr="008D04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D04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Akademii Mazowieckiej w Płocku</w:t>
      </w:r>
    </w:p>
    <w:p w14:paraId="3B247D4C" w14:textId="77777777" w:rsidR="008D0480" w:rsidRDefault="008D0480" w:rsidP="0049591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14:paraId="0470CF49" w14:textId="753631E1" w:rsidR="00495911" w:rsidRPr="00BF7AA1" w:rsidRDefault="00495911" w:rsidP="0049591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BF7AA1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Wydawnictwo Naukowe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Akademii </w:t>
      </w:r>
      <w:r w:rsidRPr="00BF7AA1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Mazowieckiej w Płocku</w:t>
      </w:r>
    </w:p>
    <w:p w14:paraId="76CCCF80" w14:textId="77777777" w:rsidR="00495911" w:rsidRDefault="00495911" w:rsidP="0049591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BF7AA1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Plac Dąbrowskiego 2, 09-402 Płock</w:t>
      </w:r>
    </w:p>
    <w:p w14:paraId="2A41533E" w14:textId="77777777" w:rsidR="00495911" w:rsidRPr="00094CE6" w:rsidRDefault="00495911" w:rsidP="0049591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094CE6">
        <w:rPr>
          <w:rFonts w:ascii="Times New Roman" w:hAnsi="Times New Roman" w:cs="Times New Roman"/>
          <w:sz w:val="24"/>
          <w:szCs w:val="24"/>
          <w:shd w:val="clear" w:color="auto" w:fill="FFFFFF"/>
        </w:rPr>
        <w:t>wydawnictwo.mazowiecka.edu.pl</w:t>
      </w:r>
    </w:p>
    <w:p w14:paraId="2723412D" w14:textId="77777777" w:rsidR="00495911" w:rsidRDefault="00495911" w:rsidP="0049591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14:paraId="0E88120C" w14:textId="12E2D8AF" w:rsidR="00495911" w:rsidRDefault="00495911" w:rsidP="0049591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Czasopismo </w:t>
      </w:r>
      <w:r w:rsidR="008D0480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Nauki Ekonomiczne</w:t>
      </w:r>
    </w:p>
    <w:p w14:paraId="152920C4" w14:textId="2905DDD4" w:rsidR="00495911" w:rsidRPr="008D0480" w:rsidRDefault="00495911" w:rsidP="0049591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val="en-US" w:eastAsia="pl-PL"/>
        </w:rPr>
      </w:pPr>
      <w:r w:rsidRPr="008D0480">
        <w:rPr>
          <w:rFonts w:ascii="Times New Roman" w:eastAsia="Andale Sans UI" w:hAnsi="Times New Roman" w:cs="Times New Roman"/>
          <w:kern w:val="1"/>
          <w:sz w:val="24"/>
          <w:szCs w:val="24"/>
          <w:lang w:val="en-US" w:eastAsia="pl-PL"/>
        </w:rPr>
        <w:t xml:space="preserve">e-mail: </w:t>
      </w:r>
      <w:r w:rsidR="008D0480" w:rsidRPr="008D048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ne@mazowiecka.edu.pl</w:t>
      </w:r>
    </w:p>
    <w:p w14:paraId="65DAC0D7" w14:textId="77777777" w:rsidR="00495911" w:rsidRPr="008D0480" w:rsidRDefault="00495911" w:rsidP="0049591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val="en-US" w:eastAsia="pl-PL"/>
        </w:rPr>
      </w:pPr>
    </w:p>
    <w:p w14:paraId="1424D671" w14:textId="77777777" w:rsidR="00495911" w:rsidRPr="008D0480" w:rsidRDefault="00495911" w:rsidP="0049591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val="en-US" w:eastAsia="pl-PL"/>
        </w:rPr>
      </w:pPr>
    </w:p>
    <w:p w14:paraId="64437AD3" w14:textId="0AC424BF" w:rsidR="00495911" w:rsidRPr="00421A4E" w:rsidRDefault="00495911" w:rsidP="00495911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pl-PL"/>
        </w:rPr>
      </w:pPr>
      <w:r w:rsidRPr="00421A4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pl-PL"/>
        </w:rPr>
        <w:t xml:space="preserve">Czasopismo </w:t>
      </w:r>
      <w:r w:rsidR="008D048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pl-PL"/>
        </w:rPr>
        <w:t>Nauki Ekonomiczne</w:t>
      </w:r>
    </w:p>
    <w:p w14:paraId="0BCBDF53" w14:textId="77777777" w:rsidR="00495911" w:rsidRDefault="00495911" w:rsidP="004959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743317F" w14:textId="77777777" w:rsidR="00495911" w:rsidRPr="00862FDC" w:rsidRDefault="00495911" w:rsidP="004959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ARKUSZ RECENZJI</w:t>
      </w:r>
      <w:r w:rsidRPr="00862FDC">
        <w:rPr>
          <w:rFonts w:ascii="Times New Roman" w:hAnsi="Times New Roman" w:cs="Times New Roman"/>
          <w:b/>
          <w:sz w:val="24"/>
          <w:szCs w:val="24"/>
        </w:rPr>
        <w:t xml:space="preserve"> ARTYKUŁU NAUKOWEGO</w:t>
      </w:r>
    </w:p>
    <w:p w14:paraId="57CE8D68" w14:textId="77777777" w:rsidR="00495911" w:rsidRDefault="00495911" w:rsidP="00495911">
      <w:pPr>
        <w:spacing w:after="0" w:line="360" w:lineRule="auto"/>
        <w:rPr>
          <w:rFonts w:ascii="Times New Roman" w:hAnsi="Times New Roman" w:cs="Times New Roman"/>
        </w:rPr>
      </w:pPr>
    </w:p>
    <w:p w14:paraId="2A13B86F" w14:textId="72A0302D" w:rsidR="00495911" w:rsidRDefault="00495911" w:rsidP="004959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Zwracamy się z prośbą o recenzję artykułu, który wpłynął do Redakcji Czasopisma </w:t>
      </w:r>
      <w:r w:rsidR="008D0480">
        <w:rPr>
          <w:rFonts w:ascii="Times New Roman" w:hAnsi="Times New Roman" w:cs="Times New Roman"/>
          <w:sz w:val="24"/>
          <w:szCs w:val="24"/>
        </w:rPr>
        <w:t>Nauki Ekonomiczne</w:t>
      </w:r>
      <w:r>
        <w:rPr>
          <w:rFonts w:ascii="Times New Roman" w:hAnsi="Times New Roman" w:cs="Times New Roman"/>
          <w:sz w:val="24"/>
          <w:szCs w:val="24"/>
        </w:rPr>
        <w:t xml:space="preserve"> Akademii Mazowieckiej w Płocku. Recenzja jest anonimowa i poufna. Będziemy wdzięczni za ocenę według poniższego wzoru i przedstawienie szczegółowych, merytorycznych uwag.</w:t>
      </w:r>
    </w:p>
    <w:p w14:paraId="394F96D9" w14:textId="77777777" w:rsidR="00723E4F" w:rsidRDefault="00723E4F" w:rsidP="004959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432654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 lub stopień, imię i nazwisko Recenzenta</w:t>
      </w:r>
    </w:p>
    <w:p w14:paraId="7F224DA3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……………………………………………………..……………………………………………</w:t>
      </w:r>
    </w:p>
    <w:p w14:paraId="62096059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Afiliacja recenzenta:</w:t>
      </w:r>
    </w:p>
    <w:p w14:paraId="1CC2132C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C66347B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F8470C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ACA7491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E6DD60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 recenzowanego artykułu:</w:t>
      </w:r>
      <w:r>
        <w:rPr>
          <w:rFonts w:ascii="Times New Roman" w:hAnsi="Times New Roman" w:cs="Times New Roman"/>
          <w:sz w:val="24"/>
          <w:szCs w:val="24"/>
        </w:rPr>
        <w:t xml:space="preserve"> …………..………………………………………..………………………………………………………………………………………………………………………………………………</w:t>
      </w:r>
    </w:p>
    <w:p w14:paraId="68D1FDC9" w14:textId="77777777" w:rsidR="00723E4F" w:rsidRPr="00C1068E" w:rsidRDefault="00723E4F" w:rsidP="00495911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1528"/>
        <w:gridCol w:w="1412"/>
        <w:gridCol w:w="1442"/>
      </w:tblGrid>
      <w:tr w:rsidR="00723E4F" w14:paraId="5D72F549" w14:textId="77777777" w:rsidTr="00723E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9CC82" w14:textId="77777777" w:rsidR="00723E4F" w:rsidRDefault="0072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785F9" w14:textId="77777777" w:rsidR="00723E4F" w:rsidRDefault="0072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B66EB" w14:textId="77777777" w:rsidR="00723E4F" w:rsidRDefault="0072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 poprawek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80776" w14:textId="77777777" w:rsidR="00723E4F" w:rsidRDefault="0072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i nie da się nanieść poprawek</w:t>
            </w:r>
          </w:p>
        </w:tc>
      </w:tr>
      <w:tr w:rsidR="00723E4F" w14:paraId="6B36038E" w14:textId="77777777" w:rsidTr="00723E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8CCEF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treść artykułu jest zgodna z tytułem?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AB762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9D3D1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FA8A7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4F" w14:paraId="5AE056DC" w14:textId="77777777" w:rsidTr="00723E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4637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słowa kluczowe i streszczenie są poprawne i w pełni odnoszą się do treści tekstu?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9678C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64F35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98CEE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4F" w14:paraId="131803D8" w14:textId="77777777" w:rsidTr="00723E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10BF0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tekst ma charakter naukowy?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3E41B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2CBA1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AC804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4F" w14:paraId="51AA7FB9" w14:textId="77777777" w:rsidTr="00723E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82666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tekst nosi znamiona oryginalności naukowej (nowego ujęcia problemu)?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5E1FC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B4C9A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6716E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4F" w14:paraId="772EDAAC" w14:textId="77777777" w:rsidTr="00723E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2B23A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metodyka badawcza jest właściwa?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C22A1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93FE0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42F7E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4F" w14:paraId="6ABEEC91" w14:textId="77777777" w:rsidTr="00723E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7F9E2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dobór literatury jest właściwy?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A479E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A3D2E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A042C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4F" w14:paraId="1D40F2AB" w14:textId="77777777" w:rsidTr="00723E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655B0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treści prezentowane są w sposób przejrzysty i logiczny?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200B3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1C2F9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18C51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4F" w14:paraId="6195A23D" w14:textId="77777777" w:rsidTr="00723E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A4B88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język pracy jest poprawny?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09034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8CEAB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D3D4E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4F" w14:paraId="6FD6D0CE" w14:textId="77777777" w:rsidTr="00723E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DF43F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załączone ilustracje, tabele, wykresy są czytelne?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FF8EB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D15A8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4900B" w14:textId="77777777" w:rsidR="00723E4F" w:rsidRDefault="007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1574BC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2C1A8E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Merytoryczna ocena recenzowanego artykułu z uzasadnieniem (waga merytoryczna, logika wywodu, poprawność językowa i edytorska, itp.):</w:t>
      </w:r>
    </w:p>
    <w:p w14:paraId="58036D49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847019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1CD3C1B" w14:textId="77777777" w:rsidR="00723E4F" w:rsidRDefault="00723E4F" w:rsidP="00723E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Inne uwagi</w:t>
      </w:r>
    </w:p>
    <w:p w14:paraId="6987CD85" w14:textId="77777777" w:rsidR="00723E4F" w:rsidRDefault="00723E4F" w:rsidP="00723E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44EF2" w14:textId="77777777" w:rsidR="00723E4F" w:rsidRDefault="00723E4F" w:rsidP="00723E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 recenzent chciałby zweryfikować artykuł po wprowadzeniu poprawek autorskich?</w:t>
      </w:r>
    </w:p>
    <w:p w14:paraId="66B55568" w14:textId="77777777" w:rsidR="00723E4F" w:rsidRDefault="00723E4F" w:rsidP="0072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tak                                           □ nie</w:t>
      </w:r>
    </w:p>
    <w:p w14:paraId="559A5929" w14:textId="77777777" w:rsidR="00723E4F" w:rsidRDefault="00723E4F" w:rsidP="0072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B66B1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Konkluzja (proszę zaznaczyć x w odpowiednim miejscu): </w:t>
      </w:r>
    </w:p>
    <w:p w14:paraId="567F6440" w14:textId="77777777" w:rsidR="00723E4F" w:rsidRDefault="00723E4F" w:rsidP="00723E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nadaje się do publikacji </w:t>
      </w:r>
    </w:p>
    <w:p w14:paraId="7035BDD2" w14:textId="77777777" w:rsidR="00723E4F" w:rsidRDefault="00723E4F" w:rsidP="00723E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nie nadaje się do publikacji </w:t>
      </w:r>
    </w:p>
    <w:p w14:paraId="58C00192" w14:textId="77777777" w:rsidR="00723E4F" w:rsidRDefault="00723E4F" w:rsidP="00723E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nadaje się do publikacji po uwzględnieniu sugerowanych poprawek </w:t>
      </w:r>
    </w:p>
    <w:p w14:paraId="5909279D" w14:textId="77777777" w:rsidR="00723E4F" w:rsidRDefault="00723E4F" w:rsidP="00723E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nadaje się do publikacji po ponownej recenzji</w:t>
      </w:r>
    </w:p>
    <w:p w14:paraId="4F418940" w14:textId="77777777" w:rsidR="00723E4F" w:rsidRDefault="00723E4F" w:rsidP="0072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B4693" w14:textId="77777777" w:rsidR="00723E4F" w:rsidRDefault="00723E4F" w:rsidP="0072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F4594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ECFFE0" w14:textId="77777777" w:rsidR="00723E4F" w:rsidRDefault="00723E4F" w:rsidP="0072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Recenzenta: ……….………………………………..</w:t>
      </w:r>
    </w:p>
    <w:p w14:paraId="1A50AA9B" w14:textId="77777777" w:rsidR="00495911" w:rsidRDefault="00495911" w:rsidP="00495911">
      <w:pPr>
        <w:spacing w:after="0" w:line="360" w:lineRule="auto"/>
        <w:rPr>
          <w:rFonts w:ascii="Times New Roman" w:hAnsi="Times New Roman" w:cs="Times New Roman"/>
        </w:rPr>
      </w:pPr>
    </w:p>
    <w:sectPr w:rsidR="00495911" w:rsidSect="00A1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37C3"/>
    <w:multiLevelType w:val="hybridMultilevel"/>
    <w:tmpl w:val="C0AAD6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62017"/>
    <w:multiLevelType w:val="hybridMultilevel"/>
    <w:tmpl w:val="A88ED5A6"/>
    <w:lvl w:ilvl="0" w:tplc="220EE2F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92631">
    <w:abstractNumId w:val="0"/>
  </w:num>
  <w:num w:numId="2" w16cid:durableId="665520062">
    <w:abstractNumId w:val="1"/>
  </w:num>
  <w:num w:numId="3" w16cid:durableId="22711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60"/>
    <w:rsid w:val="00015860"/>
    <w:rsid w:val="000E3742"/>
    <w:rsid w:val="001A0572"/>
    <w:rsid w:val="002F6A8B"/>
    <w:rsid w:val="0032559F"/>
    <w:rsid w:val="00495911"/>
    <w:rsid w:val="004B5E22"/>
    <w:rsid w:val="00521062"/>
    <w:rsid w:val="00723E4F"/>
    <w:rsid w:val="007848C6"/>
    <w:rsid w:val="00813302"/>
    <w:rsid w:val="008D0480"/>
    <w:rsid w:val="00A13846"/>
    <w:rsid w:val="00AA355C"/>
    <w:rsid w:val="00B65EED"/>
    <w:rsid w:val="00CC2C96"/>
    <w:rsid w:val="00F7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AEC3"/>
  <w15:docId w15:val="{FBE29783-AC02-465C-AB6E-36EB1DF0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860"/>
    <w:pPr>
      <w:ind w:left="720"/>
      <w:contextualSpacing/>
    </w:pPr>
  </w:style>
  <w:style w:type="table" w:styleId="Tabela-Siatka">
    <w:name w:val="Table Grid"/>
    <w:basedOn w:val="Standardowy"/>
    <w:uiPriority w:val="59"/>
    <w:rsid w:val="00723E4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Lewandowska</dc:creator>
  <cp:lastModifiedBy>Anna Nowacka</cp:lastModifiedBy>
  <cp:revision>10</cp:revision>
  <dcterms:created xsi:type="dcterms:W3CDTF">2019-12-04T23:11:00Z</dcterms:created>
  <dcterms:modified xsi:type="dcterms:W3CDTF">2023-02-15T08:36:00Z</dcterms:modified>
</cp:coreProperties>
</file>